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B0" w:rsidRDefault="003C6AB0" w:rsidP="00B0190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198755</wp:posOffset>
            </wp:positionV>
            <wp:extent cx="859790" cy="8610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AB0" w:rsidRDefault="003C6AB0" w:rsidP="00B01907">
      <w:pPr>
        <w:jc w:val="center"/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3C6AB0" w:rsidP="00B01907">
      <w:pPr>
        <w:rPr>
          <w:b/>
          <w:sz w:val="28"/>
          <w:szCs w:val="28"/>
        </w:rPr>
      </w:pPr>
    </w:p>
    <w:p w:rsidR="003C6AB0" w:rsidRDefault="007E6BA7" w:rsidP="00B019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СЕЛЬСКОГО ПОСЕЛЕНИЯ </w:t>
      </w:r>
      <w:proofErr w:type="gramStart"/>
      <w:r w:rsidR="003C6AB0">
        <w:rPr>
          <w:b/>
          <w:sz w:val="28"/>
          <w:szCs w:val="28"/>
        </w:rPr>
        <w:t>ВЕНЦЫ-ЗАРЯ</w:t>
      </w:r>
      <w:proofErr w:type="gramEnd"/>
      <w:r w:rsidR="003C6AB0">
        <w:rPr>
          <w:b/>
          <w:sz w:val="28"/>
          <w:szCs w:val="28"/>
        </w:rPr>
        <w:t xml:space="preserve">  ГУЛЬКЕВИЧСКОГО РАЙОНА</w:t>
      </w:r>
    </w:p>
    <w:p w:rsidR="003C6AB0" w:rsidRDefault="003C6AB0" w:rsidP="00B01907">
      <w:pPr>
        <w:jc w:val="center"/>
        <w:rPr>
          <w:b/>
          <w:sz w:val="28"/>
          <w:szCs w:val="28"/>
        </w:rPr>
      </w:pPr>
    </w:p>
    <w:p w:rsidR="003C6AB0" w:rsidRDefault="003C6AB0" w:rsidP="00B01907">
      <w:pPr>
        <w:ind w:right="-15"/>
        <w:jc w:val="center"/>
        <w:rPr>
          <w:rFonts w:eastAsia="Arial Unicode MS" w:cs="Tahoma"/>
          <w:b/>
          <w:bCs/>
          <w:color w:val="000000"/>
          <w:sz w:val="28"/>
          <w:szCs w:val="28"/>
          <w:lang w:eastAsia="en-US"/>
        </w:rPr>
      </w:pPr>
      <w:r>
        <w:rPr>
          <w:rFonts w:eastAsia="Arial Unicode MS" w:cs="Tahoma"/>
          <w:b/>
          <w:bCs/>
          <w:color w:val="000000"/>
          <w:sz w:val="28"/>
          <w:szCs w:val="28"/>
          <w:lang w:eastAsia="en-US"/>
        </w:rPr>
        <w:t>РЕШЕНИЕ</w:t>
      </w:r>
    </w:p>
    <w:p w:rsidR="003C6AB0" w:rsidRDefault="003C6AB0" w:rsidP="00B01907">
      <w:pPr>
        <w:jc w:val="center"/>
        <w:rPr>
          <w:sz w:val="28"/>
          <w:szCs w:val="28"/>
        </w:rPr>
      </w:pPr>
    </w:p>
    <w:p w:rsidR="00402068" w:rsidRDefault="00402068" w:rsidP="00B01907">
      <w:pPr>
        <w:jc w:val="both"/>
        <w:rPr>
          <w:sz w:val="28"/>
          <w:szCs w:val="28"/>
        </w:rPr>
      </w:pPr>
    </w:p>
    <w:p w:rsidR="003C6AB0" w:rsidRPr="00E5354D" w:rsidRDefault="009D74CF" w:rsidP="00B019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C77EE2">
        <w:rPr>
          <w:sz w:val="28"/>
          <w:szCs w:val="28"/>
        </w:rPr>
        <w:t>13</w:t>
      </w:r>
      <w:r>
        <w:rPr>
          <w:sz w:val="28"/>
          <w:szCs w:val="28"/>
        </w:rPr>
        <w:t xml:space="preserve"> ноября </w:t>
      </w:r>
      <w:r w:rsidR="00871121" w:rsidRPr="00E5354D">
        <w:rPr>
          <w:sz w:val="28"/>
          <w:szCs w:val="28"/>
        </w:rPr>
        <w:t>202</w:t>
      </w:r>
      <w:r w:rsidR="00A82B87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3C6AB0" w:rsidRPr="00E5354D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3C6AB0" w:rsidRPr="00E5354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0A4352" w:rsidRPr="00E5354D">
        <w:rPr>
          <w:sz w:val="28"/>
          <w:szCs w:val="28"/>
        </w:rPr>
        <w:t xml:space="preserve">  </w:t>
      </w:r>
      <w:r w:rsidR="003C6AB0" w:rsidRPr="00E5354D">
        <w:rPr>
          <w:sz w:val="28"/>
          <w:szCs w:val="28"/>
        </w:rPr>
        <w:t xml:space="preserve">№ </w:t>
      </w:r>
      <w:r w:rsidR="00C77EE2" w:rsidRPr="00C77EE2">
        <w:rPr>
          <w:sz w:val="28"/>
          <w:szCs w:val="28"/>
          <w:u w:val="single"/>
        </w:rPr>
        <w:t>61</w:t>
      </w:r>
    </w:p>
    <w:p w:rsidR="003C6AB0" w:rsidRDefault="003C6AB0" w:rsidP="00B0190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3C6AB0" w:rsidRPr="00906F90" w:rsidRDefault="003C6AB0" w:rsidP="00B01907">
      <w:pPr>
        <w:jc w:val="both"/>
        <w:rPr>
          <w:sz w:val="28"/>
          <w:szCs w:val="28"/>
        </w:rPr>
      </w:pPr>
    </w:p>
    <w:p w:rsidR="00906F90" w:rsidRPr="00906F90" w:rsidRDefault="00906F90" w:rsidP="002108FE">
      <w:pPr>
        <w:pStyle w:val="1"/>
        <w:spacing w:line="276" w:lineRule="auto"/>
        <w:rPr>
          <w:rFonts w:ascii="Times New Roman" w:hAnsi="Times New Roman"/>
          <w:b w:val="0"/>
          <w:color w:val="auto"/>
          <w:sz w:val="28"/>
          <w:szCs w:val="28"/>
        </w:rPr>
      </w:pPr>
      <w:r w:rsidRPr="00906F90">
        <w:rPr>
          <w:rFonts w:ascii="Times New Roman" w:hAnsi="Times New Roman"/>
          <w:color w:val="auto"/>
          <w:sz w:val="28"/>
          <w:szCs w:val="28"/>
        </w:rPr>
        <w:t xml:space="preserve">О даче согласия администрации сельского поселения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Венцы-Заря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Гулькевичского района на передачу администрации муниципального образования Гулькевичский район части полномочий по </w:t>
      </w:r>
      <w:r w:rsidRPr="00906F9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созданию условий для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обеспечения </w:t>
      </w:r>
      <w:r w:rsidRPr="00906F90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жителей поселения </w:t>
      </w:r>
      <w:r w:rsidRPr="00906F90">
        <w:rPr>
          <w:rFonts w:ascii="Times New Roman" w:hAnsi="Times New Roman"/>
          <w:color w:val="auto"/>
          <w:sz w:val="28"/>
          <w:szCs w:val="28"/>
        </w:rPr>
        <w:t xml:space="preserve">услугами общественного питания, торговли и бытового обслуживания на территории сельского поселения </w:t>
      </w:r>
      <w:r w:rsidR="00A4490D">
        <w:rPr>
          <w:rFonts w:ascii="Times New Roman" w:hAnsi="Times New Roman"/>
          <w:color w:val="auto"/>
          <w:sz w:val="28"/>
          <w:szCs w:val="28"/>
        </w:rPr>
        <w:t xml:space="preserve">Венцы-Заря </w:t>
      </w:r>
      <w:r w:rsidRPr="00906F90">
        <w:rPr>
          <w:rFonts w:ascii="Times New Roman" w:hAnsi="Times New Roman"/>
          <w:color w:val="auto"/>
          <w:sz w:val="28"/>
          <w:szCs w:val="28"/>
        </w:rPr>
        <w:t>Гулькевичского района, за счет иных межбюджетных трансфертов</w:t>
      </w:r>
    </w:p>
    <w:p w:rsidR="00906F90" w:rsidRPr="00906F90" w:rsidRDefault="00906F90" w:rsidP="002108FE">
      <w:pPr>
        <w:spacing w:line="276" w:lineRule="auto"/>
        <w:jc w:val="both"/>
        <w:rPr>
          <w:b/>
          <w:sz w:val="28"/>
          <w:szCs w:val="28"/>
        </w:rPr>
      </w:pP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На основании части 4 статьи 15, пункта 10 части 1 статьи 14 Федерального закона от 6 октября 2003 г. № 131-ФЗ «Об общих принципах организации местного самоуправления в Российской Федерации», руководствуясь уставом сельского 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sz w:val="28"/>
          <w:szCs w:val="28"/>
        </w:rPr>
        <w:t xml:space="preserve">Гулькевичского района, Совет сельского 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sz w:val="28"/>
          <w:szCs w:val="28"/>
        </w:rPr>
        <w:t xml:space="preserve">Гулькевичского района          </w:t>
      </w:r>
      <w:proofErr w:type="gramStart"/>
      <w:r w:rsidRPr="00906F90">
        <w:rPr>
          <w:sz w:val="28"/>
          <w:szCs w:val="28"/>
        </w:rPr>
        <w:t>р</w:t>
      </w:r>
      <w:proofErr w:type="gramEnd"/>
      <w:r w:rsidRPr="00906F90">
        <w:rPr>
          <w:sz w:val="28"/>
          <w:szCs w:val="28"/>
        </w:rPr>
        <w:t xml:space="preserve"> е ш и л:</w:t>
      </w: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1. Дать согласие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Гулькевичского района на </w:t>
      </w:r>
      <w:r w:rsidRPr="00906F90">
        <w:rPr>
          <w:bCs/>
          <w:sz w:val="28"/>
          <w:szCs w:val="28"/>
        </w:rPr>
        <w:t xml:space="preserve">передачу администрации муниципального образования Гулькевичский район части полномочий </w:t>
      </w:r>
      <w:r w:rsidRPr="00906F90">
        <w:rPr>
          <w:sz w:val="28"/>
          <w:szCs w:val="28"/>
        </w:rPr>
        <w:t xml:space="preserve">по </w:t>
      </w:r>
      <w:r w:rsidRPr="00906F90">
        <w:rPr>
          <w:sz w:val="28"/>
          <w:szCs w:val="28"/>
          <w:shd w:val="clear" w:color="auto" w:fill="FFFFFF"/>
        </w:rPr>
        <w:t xml:space="preserve">созданию условий для </w:t>
      </w:r>
      <w:r w:rsidRPr="00906F90">
        <w:rPr>
          <w:sz w:val="28"/>
          <w:szCs w:val="28"/>
        </w:rPr>
        <w:t xml:space="preserve">обеспечения </w:t>
      </w:r>
      <w:r w:rsidRPr="00906F90">
        <w:rPr>
          <w:sz w:val="28"/>
          <w:szCs w:val="28"/>
          <w:shd w:val="clear" w:color="auto" w:fill="FFFFFF"/>
        </w:rPr>
        <w:t xml:space="preserve">жителей поселения </w:t>
      </w:r>
      <w:r w:rsidRPr="00906F90">
        <w:rPr>
          <w:sz w:val="28"/>
          <w:szCs w:val="28"/>
        </w:rPr>
        <w:t>услугами общественного питания, торговли и бытового обслуживания на территории сельского поселения</w:t>
      </w:r>
      <w:r w:rsidRPr="00906F9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Венцы-Заря </w:t>
      </w:r>
      <w:r w:rsidRPr="00906F90">
        <w:rPr>
          <w:bCs/>
          <w:sz w:val="28"/>
          <w:szCs w:val="28"/>
        </w:rPr>
        <w:t>Гулькевичского района</w:t>
      </w:r>
      <w:r w:rsidRPr="00906F90">
        <w:rPr>
          <w:sz w:val="28"/>
          <w:szCs w:val="28"/>
        </w:rPr>
        <w:t>,</w:t>
      </w:r>
      <w:r w:rsidRPr="00906F90">
        <w:rPr>
          <w:bCs/>
          <w:sz w:val="28"/>
          <w:szCs w:val="28"/>
        </w:rPr>
        <w:t xml:space="preserve"> за счет иных межбюджетных трансфертов.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>2. Определить: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>срок передачи части полномочий указанных в пункте 1 на</w:t>
      </w:r>
      <w:r w:rsidR="00A82B87">
        <w:rPr>
          <w:sz w:val="28"/>
          <w:szCs w:val="28"/>
        </w:rPr>
        <w:t>стоящего Решения с 1 января 2026 г. по 31 декабря 2026</w:t>
      </w:r>
      <w:r w:rsidRPr="00906F90">
        <w:rPr>
          <w:sz w:val="28"/>
          <w:szCs w:val="28"/>
        </w:rPr>
        <w:t xml:space="preserve"> г.;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размер иных </w:t>
      </w:r>
      <w:r w:rsidRPr="00906F90">
        <w:rPr>
          <w:bCs/>
          <w:sz w:val="28"/>
          <w:szCs w:val="28"/>
        </w:rPr>
        <w:t xml:space="preserve">межбюджетных трансфертов предоставляемых их бюджета </w:t>
      </w:r>
      <w:r w:rsidRPr="00906F90"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</w:t>
      </w:r>
      <w:r w:rsidRPr="00906F90">
        <w:rPr>
          <w:sz w:val="28"/>
          <w:szCs w:val="28"/>
        </w:rPr>
        <w:t xml:space="preserve">в бюджет </w:t>
      </w:r>
      <w:r w:rsidRPr="00906F90">
        <w:rPr>
          <w:bCs/>
          <w:sz w:val="28"/>
          <w:szCs w:val="28"/>
        </w:rPr>
        <w:lastRenderedPageBreak/>
        <w:t>муниципального образования Гулькевичский район</w:t>
      </w:r>
      <w:r w:rsidRPr="00906F90">
        <w:rPr>
          <w:sz w:val="28"/>
          <w:szCs w:val="28"/>
        </w:rPr>
        <w:t xml:space="preserve"> в сумме </w:t>
      </w:r>
      <w:r w:rsidR="0084695B" w:rsidRPr="00A131CA">
        <w:rPr>
          <w:sz w:val="28"/>
          <w:szCs w:val="28"/>
        </w:rPr>
        <w:t xml:space="preserve">86 184,17 </w:t>
      </w:r>
      <w:r w:rsidRPr="00906F90">
        <w:rPr>
          <w:sz w:val="28"/>
          <w:szCs w:val="28"/>
        </w:rPr>
        <w:t>(</w:t>
      </w:r>
      <w:r w:rsidR="0084695B">
        <w:rPr>
          <w:sz w:val="28"/>
          <w:szCs w:val="28"/>
        </w:rPr>
        <w:t>восемьдесят</w:t>
      </w:r>
      <w:r>
        <w:rPr>
          <w:sz w:val="28"/>
          <w:szCs w:val="28"/>
        </w:rPr>
        <w:t xml:space="preserve"> шесть тысяч </w:t>
      </w:r>
      <w:r w:rsidR="0084695B">
        <w:rPr>
          <w:sz w:val="28"/>
          <w:szCs w:val="28"/>
        </w:rPr>
        <w:t>сто восемьдесят четыре) рубля</w:t>
      </w:r>
      <w:r w:rsidRPr="00906F90">
        <w:rPr>
          <w:sz w:val="28"/>
          <w:szCs w:val="28"/>
        </w:rPr>
        <w:t xml:space="preserve"> </w:t>
      </w:r>
      <w:r w:rsidR="002108FE">
        <w:rPr>
          <w:sz w:val="28"/>
          <w:szCs w:val="28"/>
        </w:rPr>
        <w:t>17</w:t>
      </w:r>
      <w:r w:rsidRPr="00906F90">
        <w:rPr>
          <w:sz w:val="28"/>
          <w:szCs w:val="28"/>
        </w:rPr>
        <w:t xml:space="preserve"> копеек.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06F90">
        <w:rPr>
          <w:sz w:val="28"/>
          <w:szCs w:val="28"/>
        </w:rPr>
        <w:t xml:space="preserve">3. Утвердить Методику распределения иных межбюджетных трансфертов из </w:t>
      </w:r>
      <w:r w:rsidRPr="00906F90">
        <w:rPr>
          <w:bCs/>
          <w:sz w:val="28"/>
          <w:szCs w:val="28"/>
        </w:rPr>
        <w:t xml:space="preserve">бюджета </w:t>
      </w:r>
      <w:r w:rsidRPr="00906F90">
        <w:rPr>
          <w:sz w:val="28"/>
          <w:szCs w:val="28"/>
        </w:rPr>
        <w:t xml:space="preserve">сельского </w:t>
      </w:r>
      <w:r w:rsidRPr="00906F90">
        <w:rPr>
          <w:bCs/>
          <w:sz w:val="28"/>
          <w:szCs w:val="28"/>
        </w:rPr>
        <w:t xml:space="preserve">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bCs/>
          <w:sz w:val="28"/>
          <w:szCs w:val="28"/>
        </w:rPr>
        <w:t>Гулькевичского района на осуществление</w:t>
      </w:r>
      <w:r w:rsidR="002108FE">
        <w:rPr>
          <w:bCs/>
          <w:sz w:val="28"/>
          <w:szCs w:val="28"/>
        </w:rPr>
        <w:t xml:space="preserve"> передаваемой </w:t>
      </w:r>
      <w:r w:rsidR="00876862">
        <w:rPr>
          <w:bCs/>
          <w:sz w:val="28"/>
          <w:szCs w:val="28"/>
        </w:rPr>
        <w:t>части</w:t>
      </w:r>
      <w:r w:rsidRPr="00906F90">
        <w:rPr>
          <w:bCs/>
          <w:sz w:val="28"/>
          <w:szCs w:val="28"/>
        </w:rPr>
        <w:t xml:space="preserve"> полномочий, определенных в пункте 1 настоящего Решения и Расчет иных межбюджетных трансфертов из бюджета </w:t>
      </w:r>
      <w:r w:rsidRPr="00906F90">
        <w:rPr>
          <w:sz w:val="28"/>
          <w:szCs w:val="28"/>
        </w:rPr>
        <w:t xml:space="preserve">сельского </w:t>
      </w:r>
      <w:r w:rsidRPr="00906F90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Венцы-Заря </w:t>
      </w:r>
      <w:r w:rsidRPr="00906F90">
        <w:rPr>
          <w:bCs/>
          <w:sz w:val="28"/>
          <w:szCs w:val="28"/>
        </w:rPr>
        <w:t>Гулькевичского района на осуществление</w:t>
      </w:r>
      <w:r w:rsidR="00876862">
        <w:rPr>
          <w:bCs/>
          <w:sz w:val="28"/>
          <w:szCs w:val="28"/>
        </w:rPr>
        <w:t xml:space="preserve"> части</w:t>
      </w:r>
      <w:r w:rsidRPr="00906F90">
        <w:rPr>
          <w:bCs/>
          <w:sz w:val="28"/>
          <w:szCs w:val="28"/>
        </w:rPr>
        <w:t xml:space="preserve"> передаваемых полномочий, определенных в пункте 1 настоящего Решения (прилагается).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4. Администрации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Гулькевичского района заключить соглашение с администрацией муниципального образования Гулькевичский район о передаче </w:t>
      </w:r>
      <w:r w:rsidRPr="00906F90">
        <w:rPr>
          <w:bCs/>
          <w:sz w:val="28"/>
          <w:szCs w:val="28"/>
        </w:rPr>
        <w:t>части</w:t>
      </w:r>
      <w:r w:rsidRPr="00906F90">
        <w:rPr>
          <w:b/>
          <w:bCs/>
          <w:sz w:val="28"/>
          <w:szCs w:val="28"/>
        </w:rPr>
        <w:t xml:space="preserve"> </w:t>
      </w:r>
      <w:r w:rsidRPr="00906F90">
        <w:rPr>
          <w:sz w:val="28"/>
          <w:szCs w:val="28"/>
        </w:rPr>
        <w:t xml:space="preserve">полномочий, определенных в пункте 1 настоящего Решения. </w:t>
      </w:r>
    </w:p>
    <w:p w:rsidR="00906F90" w:rsidRPr="00906F90" w:rsidRDefault="00906F90" w:rsidP="002108F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Опубликовать заключенное соглашение в общественно-политической газете Гулькевичского района «В 24 часа» и разместить на сайте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в информационно-телекоммуникационной сети «Интернет».</w:t>
      </w:r>
    </w:p>
    <w:p w:rsidR="00906F90" w:rsidRPr="00906F90" w:rsidRDefault="00906F90" w:rsidP="002108FE">
      <w:pPr>
        <w:autoSpaceDE w:val="0"/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5. Разместить настоящее Решение на сайте сельского поселения </w:t>
      </w:r>
      <w:proofErr w:type="gramStart"/>
      <w:r w:rsidR="002F606D">
        <w:rPr>
          <w:sz w:val="28"/>
          <w:szCs w:val="28"/>
        </w:rPr>
        <w:t>Венцы-Заря</w:t>
      </w:r>
      <w:proofErr w:type="gramEnd"/>
      <w:r w:rsidR="002F606D"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в информационно-телекоммуникационной сети «Интернет».</w:t>
      </w:r>
    </w:p>
    <w:p w:rsidR="00906F90" w:rsidRPr="00906F90" w:rsidRDefault="00906F90" w:rsidP="002108FE">
      <w:pPr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6. Контроль за выполнением решения возложить на постоянную комиссию Совета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</w:t>
      </w:r>
      <w:r w:rsidRPr="00906F90">
        <w:rPr>
          <w:sz w:val="28"/>
          <w:szCs w:val="28"/>
        </w:rPr>
        <w:t>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906F90" w:rsidRPr="00906F90" w:rsidRDefault="00906F90" w:rsidP="002108FE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906F90">
        <w:rPr>
          <w:sz w:val="28"/>
          <w:szCs w:val="28"/>
        </w:rPr>
        <w:t xml:space="preserve">7. Решение вступает в силу со дня его </w:t>
      </w:r>
      <w:r w:rsidR="00876862">
        <w:rPr>
          <w:sz w:val="28"/>
          <w:szCs w:val="28"/>
        </w:rPr>
        <w:t>подписания</w:t>
      </w:r>
      <w:r w:rsidRPr="00906F90">
        <w:rPr>
          <w:sz w:val="28"/>
          <w:szCs w:val="28"/>
        </w:rPr>
        <w:t>.</w:t>
      </w:r>
    </w:p>
    <w:p w:rsidR="00F926C4" w:rsidRPr="00F926C4" w:rsidRDefault="00F926C4" w:rsidP="002108FE">
      <w:pPr>
        <w:pStyle w:val="ab"/>
        <w:spacing w:line="276" w:lineRule="auto"/>
        <w:ind w:left="97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12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27CF7" w:rsidRPr="00043E44" w:rsidTr="003E06CA">
        <w:trPr>
          <w:trHeight w:val="1000"/>
        </w:trPr>
        <w:tc>
          <w:tcPr>
            <w:tcW w:w="9747" w:type="dxa"/>
            <w:shd w:val="clear" w:color="auto" w:fill="auto"/>
          </w:tcPr>
          <w:p w:rsidR="00A27CF7" w:rsidRPr="00043E44" w:rsidRDefault="00A27CF7" w:rsidP="002108FE">
            <w:pPr>
              <w:spacing w:line="276" w:lineRule="auto"/>
              <w:rPr>
                <w:sz w:val="28"/>
              </w:rPr>
            </w:pPr>
            <w:r w:rsidRPr="00043E44">
              <w:rPr>
                <w:sz w:val="28"/>
              </w:rPr>
              <w:t xml:space="preserve">Председатель Совета сельского </w:t>
            </w:r>
          </w:p>
          <w:p w:rsidR="00402068" w:rsidRDefault="00A27CF7" w:rsidP="002108FE">
            <w:pPr>
              <w:spacing w:line="276" w:lineRule="auto"/>
              <w:rPr>
                <w:sz w:val="28"/>
              </w:rPr>
            </w:pPr>
            <w:r w:rsidRPr="00043E44">
              <w:rPr>
                <w:sz w:val="28"/>
              </w:rPr>
              <w:t xml:space="preserve">поселения </w:t>
            </w:r>
            <w:proofErr w:type="gramStart"/>
            <w:r>
              <w:rPr>
                <w:sz w:val="28"/>
              </w:rPr>
              <w:t>Венцы-Заря</w:t>
            </w:r>
            <w:proofErr w:type="gramEnd"/>
            <w:r w:rsidRPr="00043E44">
              <w:rPr>
                <w:sz w:val="28"/>
              </w:rPr>
              <w:t xml:space="preserve"> </w:t>
            </w:r>
          </w:p>
          <w:p w:rsidR="00402068" w:rsidRDefault="00402068" w:rsidP="002108FE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Гулькевичского муниципального района</w:t>
            </w:r>
          </w:p>
          <w:p w:rsidR="00A27CF7" w:rsidRPr="00402068" w:rsidRDefault="00402068" w:rsidP="00A82B87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Краснодарского края                                                                </w:t>
            </w:r>
            <w:r w:rsidR="00A82B87">
              <w:rPr>
                <w:sz w:val="28"/>
              </w:rPr>
              <w:t>О.С. Дубовик</w:t>
            </w:r>
          </w:p>
        </w:tc>
      </w:tr>
      <w:tr w:rsidR="00402068" w:rsidRPr="00043E44" w:rsidTr="003E06CA">
        <w:trPr>
          <w:trHeight w:val="1000"/>
        </w:trPr>
        <w:tc>
          <w:tcPr>
            <w:tcW w:w="9747" w:type="dxa"/>
            <w:shd w:val="clear" w:color="auto" w:fill="auto"/>
          </w:tcPr>
          <w:p w:rsidR="00402068" w:rsidRPr="00043E44" w:rsidRDefault="00402068" w:rsidP="002108FE">
            <w:pPr>
              <w:spacing w:line="276" w:lineRule="auto"/>
              <w:rPr>
                <w:sz w:val="28"/>
              </w:rPr>
            </w:pPr>
          </w:p>
        </w:tc>
      </w:tr>
    </w:tbl>
    <w:p w:rsidR="003C6AB0" w:rsidRPr="00F926C4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3C6AB0" w:rsidRDefault="003C6AB0" w:rsidP="002108FE">
      <w:pPr>
        <w:spacing w:line="276" w:lineRule="auto"/>
        <w:jc w:val="both"/>
        <w:rPr>
          <w:sz w:val="28"/>
          <w:szCs w:val="28"/>
        </w:rPr>
      </w:pPr>
    </w:p>
    <w:p w:rsidR="00906F90" w:rsidRDefault="00906F90" w:rsidP="002108FE">
      <w:pPr>
        <w:spacing w:line="276" w:lineRule="auto"/>
        <w:jc w:val="center"/>
        <w:rPr>
          <w:b/>
          <w:bCs/>
          <w:sz w:val="24"/>
          <w:szCs w:val="24"/>
        </w:rPr>
      </w:pPr>
    </w:p>
    <w:p w:rsidR="00563954" w:rsidRPr="00D579EA" w:rsidRDefault="00563954" w:rsidP="00E5354D">
      <w:pPr>
        <w:spacing w:line="276" w:lineRule="auto"/>
        <w:jc w:val="center"/>
        <w:rPr>
          <w:b/>
          <w:bCs/>
          <w:sz w:val="24"/>
          <w:szCs w:val="24"/>
        </w:rPr>
      </w:pPr>
      <w:r w:rsidRPr="00D579EA">
        <w:rPr>
          <w:b/>
          <w:bCs/>
          <w:sz w:val="24"/>
          <w:szCs w:val="24"/>
        </w:rPr>
        <w:t>ЛИСТ СОГЛАСОВАНИЯ</w:t>
      </w:r>
    </w:p>
    <w:p w:rsidR="00563954" w:rsidRDefault="00563954" w:rsidP="00E5354D">
      <w:pPr>
        <w:spacing w:line="276" w:lineRule="auto"/>
        <w:jc w:val="center"/>
        <w:rPr>
          <w:b/>
          <w:bCs/>
          <w:szCs w:val="28"/>
        </w:rPr>
      </w:pPr>
    </w:p>
    <w:p w:rsidR="00563954" w:rsidRDefault="00D579EA" w:rsidP="00E5354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решения</w:t>
      </w:r>
      <w:r w:rsidRPr="00B66574">
        <w:rPr>
          <w:sz w:val="28"/>
          <w:szCs w:val="28"/>
        </w:rPr>
        <w:t xml:space="preserve"> Совета сельского поселения </w:t>
      </w:r>
      <w:proofErr w:type="gramStart"/>
      <w:r w:rsidRPr="00B66574">
        <w:rPr>
          <w:sz w:val="28"/>
          <w:szCs w:val="28"/>
        </w:rPr>
        <w:t>Венцы-Заря</w:t>
      </w:r>
      <w:proofErr w:type="gramEnd"/>
      <w:r w:rsidRPr="00B66574">
        <w:rPr>
          <w:sz w:val="28"/>
          <w:szCs w:val="28"/>
        </w:rPr>
        <w:t xml:space="preserve"> Гулькевичского района </w:t>
      </w:r>
      <w:r w:rsidR="00563954">
        <w:rPr>
          <w:sz w:val="28"/>
          <w:szCs w:val="28"/>
        </w:rPr>
        <w:t xml:space="preserve">от </w:t>
      </w:r>
      <w:r w:rsidR="00C77EE2">
        <w:rPr>
          <w:sz w:val="28"/>
          <w:szCs w:val="28"/>
        </w:rPr>
        <w:t>13.11.2025</w:t>
      </w:r>
      <w:r w:rsidR="009D74CF">
        <w:rPr>
          <w:sz w:val="28"/>
          <w:szCs w:val="28"/>
        </w:rPr>
        <w:t xml:space="preserve"> г.</w:t>
      </w:r>
      <w:bookmarkStart w:id="0" w:name="_GoBack"/>
      <w:bookmarkEnd w:id="0"/>
      <w:r w:rsidR="00563954">
        <w:rPr>
          <w:sz w:val="28"/>
          <w:szCs w:val="28"/>
        </w:rPr>
        <w:t xml:space="preserve"> № </w:t>
      </w:r>
      <w:r w:rsidR="00C77EE2">
        <w:rPr>
          <w:sz w:val="28"/>
          <w:szCs w:val="28"/>
        </w:rPr>
        <w:t>61</w:t>
      </w:r>
    </w:p>
    <w:p w:rsidR="00563954" w:rsidRDefault="00563954" w:rsidP="00E5354D">
      <w:pPr>
        <w:spacing w:line="276" w:lineRule="auto"/>
        <w:jc w:val="center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563954" w:rsidTr="00921A96">
        <w:tc>
          <w:tcPr>
            <w:tcW w:w="9900" w:type="dxa"/>
            <w:gridSpan w:val="5"/>
          </w:tcPr>
          <w:p w:rsidR="00876862" w:rsidRPr="00876862" w:rsidRDefault="00876862" w:rsidP="00E5354D">
            <w:pPr>
              <w:pStyle w:val="1"/>
              <w:spacing w:line="276" w:lineRule="auto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 даче согласия администрации сельского поселения </w:t>
            </w:r>
            <w:proofErr w:type="gramStart"/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Венцы-Заря</w:t>
            </w:r>
            <w:proofErr w:type="gramEnd"/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Гулькевичского района на передачу администрации муниципального образования Гулькевичский район части полномочий по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 xml:space="preserve">созданию условий для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обеспечения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  <w:shd w:val="clear" w:color="auto" w:fill="FFFFFF"/>
              </w:rPr>
              <w:t xml:space="preserve">жителей поселения </w:t>
            </w:r>
            <w:r w:rsidRPr="0087686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услугами общественного питания, торговли и бытового обслуживания на территории сельского поселения Венцы-Заря Гулькевичского района, за счет иных межбюджетных трансфертов</w:t>
            </w:r>
          </w:p>
          <w:p w:rsidR="00D579EA" w:rsidRPr="00D579EA" w:rsidRDefault="00D579EA" w:rsidP="00E5354D">
            <w:pPr>
              <w:spacing w:line="276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563954" w:rsidTr="00921A96">
        <w:tc>
          <w:tcPr>
            <w:tcW w:w="1816" w:type="dxa"/>
          </w:tcPr>
          <w:p w:rsidR="00563954" w:rsidRDefault="00563954" w:rsidP="00E5354D">
            <w:pPr>
              <w:spacing w:line="276" w:lineRule="auto"/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:rsidR="00563954" w:rsidRDefault="00563954" w:rsidP="00E5354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:rsidR="00563954" w:rsidRDefault="00563954" w:rsidP="00E5354D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563954" w:rsidTr="00921A96">
        <w:tc>
          <w:tcPr>
            <w:tcW w:w="1816" w:type="dxa"/>
          </w:tcPr>
          <w:p w:rsidR="00563954" w:rsidRDefault="00563954" w:rsidP="00E5354D">
            <w:pPr>
              <w:spacing w:line="276" w:lineRule="auto"/>
              <w:rPr>
                <w:szCs w:val="28"/>
              </w:rPr>
            </w:pPr>
          </w:p>
        </w:tc>
        <w:tc>
          <w:tcPr>
            <w:tcW w:w="7088" w:type="dxa"/>
            <w:gridSpan w:val="3"/>
          </w:tcPr>
          <w:p w:rsidR="00563954" w:rsidRDefault="00563954" w:rsidP="00E5354D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96" w:type="dxa"/>
          </w:tcPr>
          <w:p w:rsidR="00563954" w:rsidRDefault="00563954" w:rsidP="00E5354D">
            <w:pPr>
              <w:spacing w:line="276" w:lineRule="auto"/>
              <w:jc w:val="both"/>
              <w:rPr>
                <w:szCs w:val="28"/>
              </w:rPr>
            </w:pP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</w:t>
            </w:r>
          </w:p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сельского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К.В. Орешкина</w:t>
            </w:r>
          </w:p>
        </w:tc>
      </w:tr>
      <w:tr w:rsidR="00563954" w:rsidTr="00921A96">
        <w:tc>
          <w:tcPr>
            <w:tcW w:w="6076" w:type="dxa"/>
            <w:gridSpan w:val="2"/>
            <w:hideMark/>
          </w:tcPr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563954" w:rsidTr="00921A96">
        <w:trPr>
          <w:trHeight w:val="1774"/>
        </w:trPr>
        <w:tc>
          <w:tcPr>
            <w:tcW w:w="6076" w:type="dxa"/>
            <w:gridSpan w:val="2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</w:t>
            </w:r>
          </w:p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сельского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:rsidR="00563954" w:rsidRDefault="00563954" w:rsidP="00E535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563954" w:rsidTr="00921A96">
        <w:trPr>
          <w:trHeight w:val="1774"/>
        </w:trPr>
        <w:tc>
          <w:tcPr>
            <w:tcW w:w="6076" w:type="dxa"/>
            <w:gridSpan w:val="2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563954" w:rsidRDefault="00563954" w:rsidP="00E5354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63954" w:rsidRDefault="00563954" w:rsidP="00E535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563954" w:rsidRDefault="00563954" w:rsidP="00E5354D">
      <w:pPr>
        <w:spacing w:line="276" w:lineRule="auto"/>
      </w:pPr>
    </w:p>
    <w:sectPr w:rsidR="00563954" w:rsidSect="00D579EA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7EC" w:rsidRDefault="008007EC" w:rsidP="00D579EA">
      <w:r>
        <w:separator/>
      </w:r>
    </w:p>
  </w:endnote>
  <w:endnote w:type="continuationSeparator" w:id="0">
    <w:p w:rsidR="008007EC" w:rsidRDefault="008007EC" w:rsidP="00D5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7EC" w:rsidRDefault="008007EC" w:rsidP="00D579EA">
      <w:r>
        <w:separator/>
      </w:r>
    </w:p>
  </w:footnote>
  <w:footnote w:type="continuationSeparator" w:id="0">
    <w:p w:rsidR="008007EC" w:rsidRDefault="008007EC" w:rsidP="00D57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260403"/>
      <w:docPartObj>
        <w:docPartGallery w:val="Page Numbers (Top of Page)"/>
        <w:docPartUnique/>
      </w:docPartObj>
    </w:sdtPr>
    <w:sdtEndPr/>
    <w:sdtContent>
      <w:p w:rsidR="00D579EA" w:rsidRDefault="00D579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4CF">
          <w:rPr>
            <w:noProof/>
          </w:rPr>
          <w:t>2</w:t>
        </w:r>
        <w:r>
          <w:fldChar w:fldCharType="end"/>
        </w:r>
      </w:p>
    </w:sdtContent>
  </w:sdt>
  <w:p w:rsidR="00D579EA" w:rsidRDefault="00D579E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283E"/>
    <w:multiLevelType w:val="hybridMultilevel"/>
    <w:tmpl w:val="12385914"/>
    <w:lvl w:ilvl="0" w:tplc="14F8E7FE">
      <w:start w:val="1"/>
      <w:numFmt w:val="decimal"/>
      <w:lvlText w:val="%1)"/>
      <w:lvlJc w:val="left"/>
      <w:pPr>
        <w:tabs>
          <w:tab w:val="num" w:pos="1799"/>
        </w:tabs>
        <w:ind w:left="1799" w:hanging="108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color w:val="000000"/>
      </w:rPr>
    </w:lvl>
    <w:lvl w:ilvl="2" w:tplc="AFDE466C">
      <w:start w:val="10"/>
      <w:numFmt w:val="decimal"/>
      <w:lvlText w:val="%3."/>
      <w:lvlJc w:val="left"/>
      <w:pPr>
        <w:tabs>
          <w:tab w:val="num" w:pos="2834"/>
        </w:tabs>
        <w:ind w:left="2834" w:hanging="495"/>
      </w:pPr>
    </w:lvl>
    <w:lvl w:ilvl="3" w:tplc="0419000F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1">
    <w:nsid w:val="2463194A"/>
    <w:multiLevelType w:val="hybridMultilevel"/>
    <w:tmpl w:val="3468C69C"/>
    <w:lvl w:ilvl="0" w:tplc="77E4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046BFF"/>
    <w:multiLevelType w:val="hybridMultilevel"/>
    <w:tmpl w:val="DD58FC6C"/>
    <w:lvl w:ilvl="0" w:tplc="31CA8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9042D1"/>
    <w:multiLevelType w:val="hybridMultilevel"/>
    <w:tmpl w:val="0D664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05CD0"/>
    <w:multiLevelType w:val="hybridMultilevel"/>
    <w:tmpl w:val="1C401F5A"/>
    <w:lvl w:ilvl="0" w:tplc="F69C88D0">
      <w:start w:val="1"/>
      <w:numFmt w:val="decimal"/>
      <w:lvlText w:val="%1."/>
      <w:lvlJc w:val="left"/>
      <w:pPr>
        <w:ind w:left="973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B0"/>
    <w:rsid w:val="000A4352"/>
    <w:rsid w:val="001535F0"/>
    <w:rsid w:val="00156150"/>
    <w:rsid w:val="00190AEC"/>
    <w:rsid w:val="00191F74"/>
    <w:rsid w:val="001B3545"/>
    <w:rsid w:val="001C2AD4"/>
    <w:rsid w:val="002108FE"/>
    <w:rsid w:val="0021516F"/>
    <w:rsid w:val="0022170E"/>
    <w:rsid w:val="00224DCC"/>
    <w:rsid w:val="002F606D"/>
    <w:rsid w:val="003C6AB0"/>
    <w:rsid w:val="003C6DFF"/>
    <w:rsid w:val="00402068"/>
    <w:rsid w:val="0046073B"/>
    <w:rsid w:val="004A2371"/>
    <w:rsid w:val="004C2D79"/>
    <w:rsid w:val="004F3A57"/>
    <w:rsid w:val="005361F6"/>
    <w:rsid w:val="005438AA"/>
    <w:rsid w:val="00550532"/>
    <w:rsid w:val="00563954"/>
    <w:rsid w:val="005C5B8C"/>
    <w:rsid w:val="0063155C"/>
    <w:rsid w:val="006330E1"/>
    <w:rsid w:val="00645B45"/>
    <w:rsid w:val="00724F25"/>
    <w:rsid w:val="007E6BA7"/>
    <w:rsid w:val="008007EC"/>
    <w:rsid w:val="0084695B"/>
    <w:rsid w:val="00847DF1"/>
    <w:rsid w:val="00854638"/>
    <w:rsid w:val="00871121"/>
    <w:rsid w:val="00876862"/>
    <w:rsid w:val="008B3E83"/>
    <w:rsid w:val="008C3051"/>
    <w:rsid w:val="00906F90"/>
    <w:rsid w:val="009D74CF"/>
    <w:rsid w:val="00A27CF7"/>
    <w:rsid w:val="00A4490D"/>
    <w:rsid w:val="00A5672C"/>
    <w:rsid w:val="00A81811"/>
    <w:rsid w:val="00A82B87"/>
    <w:rsid w:val="00B01907"/>
    <w:rsid w:val="00BC74A8"/>
    <w:rsid w:val="00C2114C"/>
    <w:rsid w:val="00C65A31"/>
    <w:rsid w:val="00C77EE2"/>
    <w:rsid w:val="00C869F0"/>
    <w:rsid w:val="00CC0873"/>
    <w:rsid w:val="00CD6301"/>
    <w:rsid w:val="00D47C6D"/>
    <w:rsid w:val="00D52848"/>
    <w:rsid w:val="00D579EA"/>
    <w:rsid w:val="00E5354D"/>
    <w:rsid w:val="00F6441C"/>
    <w:rsid w:val="00F75E96"/>
    <w:rsid w:val="00F926C4"/>
    <w:rsid w:val="00FA008B"/>
    <w:rsid w:val="00FB6BBB"/>
    <w:rsid w:val="00FC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6A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AB0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6AB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6AB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3C6AB0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C6AB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3C6AB0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3C6A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C6A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3C6AB0"/>
    <w:pPr>
      <w:ind w:left="720"/>
      <w:contextualSpacing/>
    </w:pPr>
  </w:style>
  <w:style w:type="character" w:customStyle="1" w:styleId="11">
    <w:name w:val="Заголовок №1_"/>
    <w:link w:val="12"/>
    <w:rsid w:val="003C6AB0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3C6AB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textn">
    <w:name w:val="textn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uiPriority w:val="99"/>
    <w:rsid w:val="003C6AB0"/>
    <w:rPr>
      <w:b/>
      <w:color w:val="106BBE"/>
    </w:rPr>
  </w:style>
  <w:style w:type="character" w:customStyle="1" w:styleId="ad">
    <w:name w:val="Цветовое выделение"/>
    <w:uiPriority w:val="99"/>
    <w:rsid w:val="003C6AB0"/>
    <w:rPr>
      <w:b/>
      <w:color w:val="000080"/>
    </w:rPr>
  </w:style>
  <w:style w:type="paragraph" w:customStyle="1" w:styleId="s3">
    <w:name w:val="s_3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224DC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4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6A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6AB0"/>
    <w:pPr>
      <w:keepNext/>
      <w:spacing w:before="240" w:after="6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6AB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6AB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3C6AB0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C6AB0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3C6AB0"/>
    <w:rPr>
      <w:rFonts w:ascii="Courier New" w:hAnsi="Courier New"/>
    </w:rPr>
  </w:style>
  <w:style w:type="character" w:customStyle="1" w:styleId="a6">
    <w:name w:val="Текст Знак"/>
    <w:basedOn w:val="a0"/>
    <w:link w:val="a5"/>
    <w:rsid w:val="003C6A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3C6A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C6A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3C6AB0"/>
    <w:pPr>
      <w:ind w:left="720"/>
      <w:contextualSpacing/>
    </w:pPr>
  </w:style>
  <w:style w:type="character" w:customStyle="1" w:styleId="11">
    <w:name w:val="Заголовок №1_"/>
    <w:link w:val="12"/>
    <w:rsid w:val="003C6AB0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3C6AB0"/>
    <w:pPr>
      <w:shd w:val="clear" w:color="auto" w:fill="FFFFFF"/>
      <w:spacing w:before="12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paragraph" w:customStyle="1" w:styleId="textn">
    <w:name w:val="textn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uiPriority w:val="99"/>
    <w:rsid w:val="003C6AB0"/>
    <w:rPr>
      <w:b/>
      <w:color w:val="106BBE"/>
    </w:rPr>
  </w:style>
  <w:style w:type="character" w:customStyle="1" w:styleId="ad">
    <w:name w:val="Цветовое выделение"/>
    <w:uiPriority w:val="99"/>
    <w:rsid w:val="003C6AB0"/>
    <w:rPr>
      <w:b/>
      <w:color w:val="000080"/>
    </w:rPr>
  </w:style>
  <w:style w:type="paragraph" w:customStyle="1" w:styleId="s3">
    <w:name w:val="s_3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rsid w:val="003C6AB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uiPriority w:val="99"/>
    <w:rsid w:val="0063155C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2"/>
    <w:basedOn w:val="a"/>
    <w:link w:val="20"/>
    <w:rsid w:val="00224DC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4D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user</cp:lastModifiedBy>
  <cp:revision>15</cp:revision>
  <cp:lastPrinted>2023-10-26T11:27:00Z</cp:lastPrinted>
  <dcterms:created xsi:type="dcterms:W3CDTF">2023-10-26T07:23:00Z</dcterms:created>
  <dcterms:modified xsi:type="dcterms:W3CDTF">2025-11-18T10:13:00Z</dcterms:modified>
</cp:coreProperties>
</file>